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Сирота (Когда мне шел)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шёл двадцатый год,
          <w:br/>
           Я жил звериной ловлей
          <w:br/>
           И был укрыт от непогод
          <w:br/>
           Родительскою кровлей.
          <w:br/>
           Отец мой всех был богатей,
          <w:br/>
           Всяк знался с нашей хатой,
          <w:br/>
           Был хлеб, был скот рогатый…
          <w:br/>
           Моя богатая семья
          <w:br/>
           Копейкой не нуждалась;
          <w:br/>
           Такому счастию родня
          <w:br/>
           С досадой улыбалась.
          <w:br/>
           И кто б подумать прежде мог,
          <w:br/>
           Что после с нами стало:
          <w:br/>
           Прогневался на грешных бог —
          <w:br/>
           Что было — всё пропало.
          <w:br/>
           Два года не рожался хлеб,
          <w:br/>
           Иссохнула долина,
          <w:br/>
           Утратилась скотина, —
          <w:br/>
           Нужда на двор — и денег нет!
          <w:br/>
           Травою заросло гумно,
          <w:br/>
           Кошары опустели,
          <w:br/>
           С последним нищим заодно
          <w:br/>
           И в праздник мы говели.
          <w:br/>
           Ещё б мой жалкий жребий сносен был,
          <w:br/>
           Но с бесталанной
          <w:br/>
           Я всю семью похоронил…
          <w:br/>
           От скорби и от боли
          <w:br/>
           Без них для горького меня
          <w:br/>
           И радости скончались;
          <w:br/>
           Чуждалась бедного родня,
          <w:br/>
           Соседи удалялись.
          <w:br/>
           Пришлось с могилою родных
          <w:br/>
           Навеки распроститься
          <w:br/>
           И горевать среди чужих
          <w:br/>
           С пустой сумой пуститься.
          <w:br/>
           И люди мирных деревень,
          <w:br/>
           Живя без нужд, не знают,
          <w:br/>
           Что вся мне жизнь есть черный день
          <w:br/>
           Иль, зная, забывают.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2022-04-21T20:48:45+03:00</dcterms:created>
  <dcterms:modified xsi:type="dcterms:W3CDTF">2022-04-21T20:48:45+03:00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