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"Скажи, каким огнем был рад..."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- Скажи, каким огнем был рад
          <w:br/>
          Гореть ты в молодости, брат?
          <w:br/>
          - Любовью к женщине!
          <w:br/>
          <w:br/>
          - Каким, не избежав потерь,
          <w:br/>
          Горишь огнем ты и теперь?
          <w:br/>
          - Любовью к женщине!
          <w:br/>
          <w:br/>
          - Каким, ответь, желаешь впредь
          <w:br/>
          Огнем пожизненно гореть?
          <w:br/>
          - Любовью к женщине!
          <w:br/>
          <w:br/>
          - Чем дорожишь ты во сто крат
          <w:br/>
          Превыше славы и наград?
          <w:br/>
          - Любовью женщины!
          <w:br/>
          <w:br/>
          - Чем был низвергнут, как поток,
          <w:br/>
          И вознесен ты, как клинок?
          <w:br/>
          - Любовью женщины!
          <w:br/>
          <w:br/>
          - С чем вновь,
          <w:br/>
                   как рок ни прекословь,
          <w:br/>
          Разделишь не на срок любовь?
          <w:br/>
          - С любовью женщины!
          <w:br/>
          <w:br/>
          - А с чем, безумный человек,
          <w:br/>
          Тогда окончится твой век?
          <w:br/>
          - С любовью женщины!
          <w:br/>
          <w:br/>
          Пер. Я.Козловского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2021-11-11T04:58:05+03:00</dcterms:created>
  <dcterms:modified xsi:type="dcterms:W3CDTF">2021-11-11T04:58:05+03:00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