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Скажу неискренно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Скажу неискренно —
          <w:br/>
           Пройдёт бесследно,
          <w:br/>
           А смерть бессмысленна,
          <w:br/>
           А мысль бессмертна!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2022-04-22T16:55:06+03:00</dcterms:created>
  <dcterms:modified xsi:type="dcterms:W3CDTF">2022-04-22T16:55:06+03:00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