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Сказали мне, что я стонал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Сказали мне,
          <w:br/>
           что я стонал
          <w:br/>
           во сне.
          <w:br/>
           Но я не слышал,
          <w:br/>
           я не знал,
          <w:br/>
           что я стонал
          <w:br/>
           во сне.
          <w:br/>
           Я не видал
          <w:br/>
           ни снов,
          <w:br/>
           ни слов
          <w:br/>
           я не слыхал —
          <w:br/>
           я спал,—
          <w:br/>
           без сновидений сон.
          <w:br/>
           Товарищ утром
          <w:br/>
           мне сказал,
          <w:br/>
           что слышал
          <w:br/>
           долгий стон,
          <w:br/>
           как будто
          <w:br/>
           больно было мне —
          <w:br/>
           так
          <w:br/>
           я стонал
          <w:br/>
           во сне,
          <w:br/>
           Да,
          <w:br/>
           все, что сдерживалось днем,
          <w:br/>
           затихшее
          <w:br/>
           в быту дневном,
          <w:br/>
           уже давно
          <w:br/>
           не боль,
          <w:br/>
           не рана,
          <w:br/>
           а спокойный шрам,
          <w:br/>
           рубец,
          <w:br/>
           стянувшийся по швам,—
          <w:br/>
           а что
          <w:br/>
           для шрама соль?
          <w:br/>
           Да!
          <w:br/>
           Я забыл
          <w:br/>
           луга в цвету
          <w:br/>
           и не стонал
          <w:br/>
           о ней,—
          <w:br/>
           я стал считать
          <w:br/>
           ту,
          <w:br/>
           что любил,
          <w:br/>
           почти
          <w:br/>
           любовью детских дней.
          <w:br/>
           Но если б знали вы —
          <w:br/>
           как это все
          <w:br/>
           взошло со дна,
          <w:br/>
           очнулось
          <w:br/>
           смутной раной сна
          <w:br/>
           и разошлось,
          <w:br/>
           как швы.
          <w:br/>
           Но я
          <w:br/>
           не видел ничего
          <w:br/>
           во сне.
          <w:br/>
           Я спал
          <w:br/>
           без снов.
          <w:br/>
           Товарищ
          <w:br/>
           в доме ночевал,
          <w:br/>
           и это
          <w:br/>
           я узнал
          <w:br/>
           со слов…
          <w:br/>
           Как мог
          <w:br/>
           таким я скрытным стать
          <w:br/>
           и спрятать от себя
          <w:br/>
           боль
          <w:br/>
           и бездумно спать?
          <w:br/>
           Но боль живет,
          <w:br/>
           и как ни спишь,
          <w:br/>
           и как ни крепок сон,
          <w:br/>
           какую б ночь
          <w:br/>
           ни стлала тишь —
          <w:br/>
           все слышит,
          <w:br/>
           знает стон,
          <w:br/>
           все помнит стон,
          <w:br/>
           он не забыл
          <w:br/>
           ту,
          <w:br/>
           что бессонно я любил
          <w:br/>
           в дали
          <w:br/>
           ушедших дней,
          <w:br/>
           стон
          <w:br/>
           мне
          <w:br/>
           напоминал о ней,
          <w:br/>
           чтоб днем
          <w:br/>
           не больно было мне,
          <w:br/>
           чтоб я стонал
          <w:br/>
           во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2022-04-25T06:04:00+03:00</dcterms:created>
  <dcterms:modified xsi:type="dcterms:W3CDTF">2022-04-25T06:04:00+03:00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