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Сказание о разбойнике из пролога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Начинается песня недлинная,
          <w:br/>
          О Петре, великом разбойнике.
          <w:br/>
          Был тот Петр разбойником тридцать лет,
          <w:br/>
          Меж товарищей почитался набольшим,
          <w:br/>
          Грабил поезда купецкие,
          <w:br/>
          Делывал дела молодецкие,
          <w:br/>
          Ни старцев не щадил, ни младенцев.
          <w:br/>
          В той же стране случился монастырь святой,
          <w:br/>
          На высокой горе, на отвесной, —
          <w:br/>
          Меж землей и небом висит, —
          <w:br/>
          Ниоткуда к монастырю нет доступа.
          <w:br/>
          Говорит тут Петр товарищам:
          <w:br/>
          «Одевайте меня в платье монашеское.
          <w:br/>
          Пойду, постучусь перехожим странником,
          <w:br/>
          Ночью вам ворота отопру,
          <w:br/>
          Ночью вас на грабеж поведу,
          <w:br/>
          Гей вы, товарищи, буйные да вольные!»
          <w:br/>
          Одевали его в платье монашеское,
          <w:br/>
          Постучался он странником под ворогами.
          <w:br/>
          Впустили его девы праведные,
          <w:br/>
          Обласкали его сестры добрые,
          <w:br/>
          Омыли ноги водицею,
          <w:br/>
          Приготовили страннику трапезу.
          <w:br/>
          Сидит разбойник за трапезой,
          <w:br/>
          Ласке-любви сестер удивляется,
          <w:br/>
          Праведными помыслами их смущается,
          <w:br/>
          Что отвечать, что говорить — не знает.
          <w:br/>
          А сестры близ в горенке собирались,
          <w:br/>
          Говорили меж собой такие слова:
          <w:br/>
          «Видно, гость-то наш святой человек,
          <w:br/>
          Такое у него лицо просветленное,
          <w:br/>
          Такие у него речи проникновенные.
          <w:br/>
          Мы омыли ему ноги водицею,
          <w:br/>
          А есть у нас сестра слепенькая.
          <w:br/>
          Не омыть ли ей зрак той водицею?»
          <w:br/>
          Призывали они сестру слепенькую,
          <w:br/>
          Омывали ей зрак той водицею, —
          <w:br/>
          И прозрела сестра слепенькая.
          <w:br/>
          Тут все бежали в горенку соседнюю,
          <w:br/>
          Падали в ноги все пред разбойником,
          <w:br/>
          Благодарили за чудо великое.
          <w:br/>
          У разбойника душа смутилася,
          <w:br/>
          Возмутилася ужасом и трепетом.
          <w:br/>
          Творил и он — земной поклон,
          <w:br/>
          Земной поклон перед господом:
          <w:br/>
          «Был я, господи, великим грешником,
          <w:br/>
          Примешь ли ты мое покаяние!»
          <w:br/>
          Тут и кончилась песня недолгая.
          <w:br/>
          Стал разбойник подвижником,
          <w:br/>
          Надел вериги тяжелые,
          <w:br/>
          По всей земле прославился подвигами.
          <w:br/>
          А когда со святыми преставился, —
          <w:br/>
          Мощи его и поныне чудеса творят.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2022-03-19T15:49:54+03:00</dcterms:created>
  <dcterms:modified xsi:type="dcterms:W3CDTF">2022-03-19T15:49:54+03:00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