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Тэффи
          <w:br/>
          <w:br/>
          На скале, у самого края,
          <w:br/>
          Где река Елизабет, протекая,
          <w:br/>
          Скалит камни, как зубы, был замок.
          <w:br/>
          <w:br/>
          На его зубцы и бойницы
          <w:br/>
          Прилетали тощие птицы,
          <w:br/>
          Глухо каркали, предвещая.
          <w:br/>
          <w:br/>
          А внизу, у самого склона,
          <w:br/>
          Залегала берлога дракона,
          <w:br/>
          Шестиногого, с рыжей шерстью.
          <w:br/>
          <w:br/>
          Сам хозяин был черен, как в дегте,
          <w:br/>
          У него были длинные когти,
          <w:br/>
          Гибкий хвост под плащем он прятал.
          <w:br/>
          <w:br/>
          Жил он скромно, хотя не медведем,
          <w:br/>
          И известно было соседям,
          <w:br/>
          Что он просто-напросто дьявол.
          <w:br/>
          <w:br/>
          Но соседи его были тоже
          <w:br/>
          Подозрительной масти и кожи,
          <w:br/>
          Ворон, оборотень и гиена.
          <w:br/>
          <w:br/>
          Собирались они и до света
          <w:br/>
          Выли у реки Елизабета,
          <w:br/>
          А потом в домино играли.
          <w:br/>
          <w:br/>
          И так быстро летело время,
          <w:br/>
          Что простое крапивное семя
          <w:br/>
          Успевало взойти крапивой.
          <w:br/>
          <w:br/>
          Это было еще до Адама,
          <w:br/>
          В небесах жил не Бог, а Брама,
          <w:br/>
          И на все он смотрел сквозь пальцы.
          <w:br/>
          <w:br/>
          Жить да жить бы им без печали!
          <w:br/>
          Но однажды в ночь переспали
          <w:br/>
          Вместе оборотень и гиена.
          <w:br/>
          <w:br/>
          И родился у них ребенок,
          <w:br/>
          Не то птица, не то котенок,
          <w:br/>
          Он радушно был взят в компанью.
          <w:br/>
          <w:br/>
          Вот собрались они как обычно
          <w:br/>
          И, повыв над рекой отлично,
          <w:br/>
          Как всегда, за игру засели.
          <w:br/>
          <w:br/>
          И играли, играли, играли,
          <w:br/>
          Как играть приходилось едва ли
          <w:br/>
          Им, до одури, до одышки.
          <w:br/>
          <w:br/>
          Только выиграл все ребенок:
          <w:br/>
          И бездонный пивной бочонок,
          <w:br/>
          И поля, и угодья, и замок.
          <w:br/>
          <w:br/>
          Закричал, раздувшись как груда:
          <w:br/>
          «Уходите вы все отсюда,
          <w:br/>
          Я ни с кем не стану делиться!
          <w:br/>
          <w:br/>
          «Только добрую, старую маму
          <w:br/>
          Посажу я в ту самую яму,
          <w:br/>
          Где была берлога дракона». —
          <w:br/>
          <w:br/>
          Вечером по берегу Елизабета
          <w:br/>
          Ехала черная карета,
          <w:br/>
          А в карете сидел старый дьявол.
          <w:br/>
          <w:br/>
          Позади тащились другие,
          <w:br/>
          Озабоченные, больные,
          <w:br/>
          Глухо кашляя, подвывая.
          <w:br/>
          <w:br/>
          Кто храбрился, кто ныл, кто сердился…
          <w:br/>
          А тогда уж Адам родился,
          <w:br/>
          Бог спаси Адама и Еву!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2022-03-18T21:35:41+03:00</dcterms:created>
  <dcterms:modified xsi:type="dcterms:W3CDTF">2022-03-18T21:35:41+03:00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