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Сказочка про маму, дочку и прохожих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Свою девчонку за ручонку
          <w:br/>
          Из парка женщина вела,
          <w:br/>
          А все твердили им вдогонку:
          <w:br/>
          — Как эта девочка мила!
          <w:br/>
          <w:br/>
          Тряхнула девочка кудрями,
          <w:br/>
          Хоть и была еще мала,
          <w:br/>
          И нараспев сказала маме:
          <w:br/>
          — Ты слышишь, мама? Я мила.
          <w:br/>
          <w:br/>
          — Ну что ты! — мать сказала крошке,
          <w:br/>
          На взрослых бросив гневный взгляд. —
          <w:br/>
          Не про тебя, а про сапожки
          <w:br/>
          Твои, должно быть, говорят.
          <w:br/>
          <w:br/>
          Идут вперед. А слева, справа
          <w:br/>
          Толкуют люди меж собой:
          <w:br/>
          — Как эта девочка кудрява!
          <w:br/>
          Как цвет идет ей голубой!
          <w:br/>
          <w:br/>
          Смущенно мама шепчет дочке,
          <w:br/>
          Пройти стараясь поскорей:
          <w:br/>
          — Им очень нравятся цветочки
          <w:br/>
          — На новой кофточке твоей.
          <w:br/>
          <w:br/>
          А на автобусной стоянке,
          <w:br/>
          Куда спешили дочь и мать,
          <w:br/>
          Две толстощекие гражданки
          <w:br/>
          К ребенку стали приставать.
          <w:br/>
          <w:br/>
          — Ах, что за пупс! — пропела дама.
          <w:br/>
          Ну прямо куколка — точь-в-точь!
          <w:br/>
          <w:br/>
          — Довольно! — вымолвила мама. —
          <w:br/>
          Калечьте собственную дочь!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2022-03-20T13:04:32+03:00</dcterms:created>
  <dcterms:modified xsi:type="dcterms:W3CDTF">2022-03-20T13:04:32+03:00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