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Склонилась плакучая 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Склонилась плакучая ива
          <w:br/>
          Над тихой рекой
          <w:br/>
          И, ветви качая лениво,
          <w:br/>
          В воде любовалась собой.
          <w:br/>
          Упругие, светлые струи
          <w:br/>
          Чуть слышно плескались у ног.
          <w:br/>
          Смеялся на их поцелуи
          <w:br/>
          Ленивый и влажный песок.
          <w:br/>
          На небе вечерние краски
          <w:br/>
          Тонули в серебряной мгле,
          <w:br/>
          И звёзд безмятежные глазки
          <w:br/>
          Сияли приветом земле.
          <w:br/>
          Безмолвно стоял я под ивой
          <w:br/>
          И вновь о нездешнем мечтал,
          <w:br/>
          И вновь над душой горделивой
          <w:br/>
          Смиряющий ангел сиял.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2022-03-21T22:14:36+03:00</dcterms:created>
  <dcterms:modified xsi:type="dcterms:W3CDTF">2022-03-21T22:14:36+03:00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