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Скромные герои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пышных тостов и речей,
          <w:br/>
           Взволнованно и просто
          <w:br/>
           Споем о доблести врачей,
          <w:br/>
           О наших храбрых сестрах.
          <w:br/>
          <w:br/>
          Они на вахте день и ночь
          <w:br/>
           Полны одним желаньем —
          <w:br/>
           Героям раненым помочь
          <w:br/>
           И облегчить страданья.
          <w:br/>
          <w:br/>
          И под огнем и под свинцом,
          <w:br/>
           Под вражеским ударом
          <w:br/>
           Хлопочут сестры над бойцом,
          <w:br/>
           Подходят санитары.
          <w:br/>
          <w:br/>
          И опирается боец
          <w:br/>
           На руку молодую:
          <w:br/>
           «Я думал, что пришел конец…
          <w:br/>
           Нет! Значит — повоюю!»
          <w:br/>
          <w:br/>
          На рану жгучую легла
          <w:br/>
           Умелая повязка.
          <w:br/>
           И так светла и так тепла
          <w:br/>
           Заботливая ласка!
          <w:br/>
          <w:br/>
          Бойцов спасая вновь и вновь
          <w:br/>
           Упорно и бесстрашно,
          <w:br/>
           Свою дают героям кровь
          <w:br/>
           Врачи и сестры наши.
          <w:br/>
          <w:br/>
          Не зря кипит в госпиталях
          <w:br/>
           Работа днем и ночью,—
          <w:br/>
           Боец идет на костылях,
          <w:br/>
           Потом бросает прочь их.
          <w:br/>
          <w:br/>
          И тот, кто на носилках был
          <w:br/>
           Худой, изнеможенный,
          <w:br/>
           Выходит в жизнь, набравшись сил,
          <w:br/>
           Как заново рожденный.
          <w:br/>
          <w:br/>
          Он вновь готов к любым боям,
          <w:br/>
           И, штык проверив острый,
          <w:br/>
           Он говорит: «Спасибо вам,
          <w:br/>
           Мои врачи и сестры!»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2022-04-21T23:07:25+03:00</dcterms:created>
  <dcterms:modified xsi:type="dcterms:W3CDTF">2022-04-21T23:07:25+03:00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