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Скудный луч холодной мерою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Скудный луч холодной мерою
          <w:br/>
          Сеет свет в сыром лесу.
          <w:br/>
          Я печаль, как птицу серую,
          <w:br/>
          В сердце медленно несу.
          <w:br/>
          <w:br/>
          Что мне делать с птицей раненой?
          <w:br/>
          Твердь умолкла, умерла.
          <w:br/>
          С колокольни отуманенной
          <w:br/>
          Кто-то снял колокола.
          <w:br/>
          <w:br/>
          И стоит осиротелая
          <w:br/>
          И немая вышина,
          <w:br/>
          Как пустая башня белая,
          <w:br/>
          Где туман и тишина…
          <w:br/>
          <w:br/>
          Утро, нежностью бездонное,
          <w:br/>
          Полуявь и полусон —
          <w:br/>
          Забытье неутоленное —
          <w:br/>
          Дум туманный перезвон…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2022-03-19T09:39:36+03:00</dcterms:created>
  <dcterms:modified xsi:type="dcterms:W3CDTF">2022-03-19T09:39:36+03:00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