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Скульптор в волненье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Скульптор в волненье. Сейчас покрывало со статуи cбросят.
          <w:br/>
          Площадь народом полна. Люди открытия ждут.
          <w:br/>
          Что ж волноваться? Твой труд утверждён и одобрен.
          <w:br/>
          Он сквозь инстанции все благополучно прошёл.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2022-03-19T07:50:45+03:00</dcterms:created>
  <dcterms:modified xsi:type="dcterms:W3CDTF">2022-03-19T07:50:45+03:00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