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Скучное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спросил вчера у Оли:
          <w:br/>
           — Как идут твои дела?
          <w:br/>
           Как ты там, на вольной воле,
          <w:br/>
           Это лето провела?
          <w:br/>
          <w:br/>
          Дочь зевнула равнодушно.
          <w:br/>
           — Ну, какой еще рассказ!
          <w:br/>
           Просто, папа, очень скушно
          <w:br/>
           Было в лагере у нас.
          <w:br/>
          <w:br/>
          Никуда без разрешенья!
          <w:br/>
           А ведь что ни говори,
          <w:br/>
           Мне давно уж от рожденья
          <w:br/>
           Все двенадцать, а не три!
          <w:br/>
          <w:br/>
          К речке выбегут девчонки,
          <w:br/>
           Бултыхнешься сверху вниз,
          <w:br/>
           А уже кричат вдогонку:
          <w:br/>
           «Наровчатова, вернись!»
          <w:br/>
          <w:br/>
          Вот я снова в нашем доме,
          <w:br/>
           Лето было и прошло…
          <w:br/>
           Что о нем я вспомню, кроме
          <w:br/>
           Набежавших трех кило?
          <w:br/>
          <w:br/>
          И припомнил я порядки
          <w:br/>
           Незапамятной поры:
          <w:br/>
           Сами ставили палатки,
          <w:br/>
           Сами ладили костры.
          <w:br/>
          <w:br/>
          Каждый в нашем поколенье
          <w:br/>
           Эту песенку певал:
          <w:br/>
           «Тот не знает наслажденья,
          <w:br/>
           Кто картошки не едал».
          <w:br/>
          <w:br/>
          Нас без спросу солнце грело,
          <w:br/>
           Без разбору дождь хлестал,
          <w:br/>
           И — неслыханное дело —
          <w:br/>
           Хоть бы раз кто захворал!
          <w:br/>
          <w:br/>
          И чернели и тощали…
          <w:br/>
           Но к концу веселых дней
          <w:br/>
           Мы здоровьем удивляли
          <w:br/>
           Многоопытных врачей.
          <w:br/>
          <w:br/>
          Вот что вспомнил я. И вскоре
          <w:br/>
           Давний лагерный режим
          <w:br/>
           Разобрали в разговоре
          <w:br/>
           Мы с товарищем своим.
          <w:br/>
          <w:br/>
          Начинал я с ним ученье,
          <w:br/>
           С ним кончал десятый класс,
          <w:br/>
           В Министерстве просвещенья
          <w:br/>
           Он работает сейчас.
          <w:br/>
          <w:br/>
          — Что ж? Зовешь опять в палатки?
          <w:br/>
           Он сказал, погладив плешь.-
          <w:br/>
           Ты давнишние порядки
          <w:br/>
           Иде-а-ли-зи-ру-ешь!
          <w:br/>
          <w:br/>
          Я ответил: — Ты немножко
          <w:br/>
           Передергиваешь, брат.
          <w:br/>
           Наша песня про картошку
          <w:br/>
           Удивит сейчас ребят!
          <w:br/>
          <w:br/>
          И пускай они по праву
          <w:br/>
           Занимают те дворцы,
          <w:br/>
           Что построили на славу
          <w:br/>
           Детворе своей отцы.
          <w:br/>
          <w:br/>
          А палаток мне не жалко,
          <w:br/>
           Здесь в другом вопроса гвоздь:
          <w:br/>
           Где смекалка, где закалка,
          <w:br/>
           Где само-сто-я-тель-ность?!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2022-04-22T01:06:33+03:00</dcterms:created>
  <dcterms:modified xsi:type="dcterms:W3CDTF">2022-04-22T01:06:33+03:00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