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 Птолемеев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Птолемей, нет равных мне под солнцем!
          <w:br/>
           В любом я наслажденье искушен,
          <w:br/>
           что Селевкид? — он попросту смешон.
          <w:br/>
           Оставим варварам и македонцам
          <w:br/>
           пристрастие к распутству и пирам.
          <w:br/>
           Мой город предпочту я всем дарам,
          <w:br/>
           мой город — высшего Искусства храм,
          <w:br/>
           где дал приют я лучшим мастерам.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2022-04-22T06:06:54+03:00</dcterms:created>
  <dcterms:modified xsi:type="dcterms:W3CDTF">2022-04-22T06:06:54+03:00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