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Слава толпе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пропасти улиц накинуты,
          <w:br/>
          Городом взятые в плен,
          <w:br/>
          Что мы мечтаем о Солнце потерянном!
          <w:br/>
          Области Солнца задвинуты
          <w:br/>
          Плитами комнатных стен.
          <w:br/>
          В свете искусственном,
          <w:br/>
          Четком, умеренном,
          <w:br/>
          Взоры от красок отучены,
          <w:br/>
          Им ли в расплавленном золоте зорь потонуть!
          <w:br/>
          Гулом сопутственным,
          <w:br/>
          Лязгом железным
          <w:br/>
          Празднует город наш медленный путь.
          <w:br/>
          К безднам все глубже уводят излучины…
          <w:br/>
          Нам к небесам, огнезарным и звездным,
          <w:br/>
          Не досягнуть!
          <w:br/>
          Здравствуй же, Город, всегда озабоченный,
          <w:br/>
          В свете искусственном,
          <w:br/>
          В царственной смене сверканий и тьмы!
          <w:br/>
          Сладко да будет нам в сумраке чувственном
          <w:br/>
          Этой всемирной тюрьмы!
          <w:br/>
          Окна кругом заколочены,
          <w:br/>
          Двери давно замуравлены,
          <w:br/>
          Сабли у стражи отточены, —
          <w:br/>
          Сабли, вкусившие крови, —
          <w:br/>
          Все мы — в цепях!
          <w:br/>
          Слушайте ж песнь храмовых славословий,
          <w:br/>
          Вечно живет, как кумир, нам поставленный, —
          <w:br/>
          Каменный прах!
          <w:br/>
          Славлю я толпы людские,
          <w:br/>
          Самодержавных колодников,
          <w:br/>
          Славлю дворцы золотые разврата,
          <w:br/>
          Славлю стеклянные башни газет.
          <w:br/>
          Славлю я лики благие
          <w:br/>
          Избранных веком угодников
          <w:br/>
          (Черни признанье — бесценная плата,
          <w:br/>
          Дара поэту достойнее нет!).
          <w:br/>
          Славлю я радости улицы длинной,
          <w:br/>
          Где с дерзостным взором и мерзостным хохотом
          <w:br/>
          Предлагают блудницы
          <w:br/>
          Любовь,
          <w:br/>
          Где с ропотом, топотом, грохотом
          <w:br/>
          Движутся лиц вереницы,
          <w:br/>
          Вновь
          <w:br/>
          Странно задеты тоской изумрудной
          <w:br/>
          Первых теней, —
          <w:br/>
          И летят экипажи, как строй безрассудный,
          <w:br/>
          Мимо зеркальных сияний,
          <w:br/>
          Мимо рук, что хотят подаяний,
          <w:br/>
          К ликующим вывескам наглых огней!
          <w:br/>
          Но славлю и день ослепительный
          <w:br/>
          (В тысячах дней неизбежный),
          <w:br/>
          Когда, среди крови, пожара и дыма,
          <w:br/>
          Неумолимо
          <w:br/>
          Толпа возвышает свой голос мятежный,
          <w:br/>
          Властительный,
          <w:br/>
          В безумии пьяных веселий
          <w:br/>
          Все прошлое топчет во прахе,
          <w:br/>
          Играет, со смехом, в кровавые плахи,
          <w:br/>
          Но, словно влекома таинственным гением
          <w:br/>
          (Как река свои воды к простору несущая),
          <w:br/>
          С неуклонным прозрением,
          <w:br/>
          Стремится к торжественной цели,
          <w:br/>
          И, требуя царственной доли,
          <w:br/>
          Глуха и слепа,
          <w:br/>
          Открывает дорогу в столетья грядущие!
          <w:br/>
          Славлю я правду твоих своеволий,
          <w:br/>
          Толпа!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2022-03-19T10:13:11+03:00</dcterms:created>
  <dcterms:modified xsi:type="dcterms:W3CDTF">2022-03-19T10:13:11+03:00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