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Сладкая горечь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чувств ты стараешься мне открыть,
          <w:br/>
          Хоть с другими когда-то и не старалась.
          <w:br/>
          Там все как-то само по себе получалось -
          <w:br/>
          То ль везение чье-то, а то ли прыть?
          <w:br/>
          <w:br/>
          Я был вроде лагуны в нелегкий час,
          <w:br/>
          Где так славно укрыться от всякой бури,
          <w:br/>
          И доверчив порою почти до дури,
          <w:br/>
          И способен прощать миллионы раз...
          <w:br/>
          <w:br/>
          Видно, так уж устроена жизнь сама,
          <w:br/>
          Что нахальство всех чаще цветы срывает.
          <w:br/>
          И чем больше скрывается в нем дерьма,
          <w:br/>
          Тем щедрей оно радости получает.
          <w:br/>
          <w:br/>
          Почему я на свете избрал тебя?
          <w:br/>
          Ну - наивность. Допустим, а все же, все же,
          <w:br/>
          Ведь должно же быть что-то, наверно, тоже,
          <w:br/>
          Чем зажегся я, мучаясь и любя.
          <w:br/>
          <w:br/>
          Да, сверкнула ты искренно, как звезда,
          <w:br/>
          Что зовет тебя радостно за собою.
          <w:br/>
          Сколько счастья изведал бы я тогда,
          <w:br/>
          Если б только огонь тот зажжен был мною
          <w:br/>
          И светил только мне через все года!
          <w:br/>
          <w:br/>
          Сколько ласк ты порой подарить стараешься,
          <w:br/>
          Говоря, что живешь, горячо любя.
          <w:br/>
          Но стократ убеждая сама себя,
          <w:br/>
          И сама-то, пожалуй, не убеждаешься...
          <w:br/>
          <w:br/>
          Только я тебе так от души скажу:
          <w:br/>
          Не терзай ни себя, ни меня. Не надо.
          <w:br/>
          Ведь искусственность - это же не награда,
          <w:br/>
          И не этим я, в сущности, дорожу.
          <w:br/>
          <w:br/>
          Ведь все то, чем ты дышишь и чем живешь,
          <w:br/>
          Что в душе твоей самое дорогое,
          <w:br/>
          Для меня и враждебное, и чужое
          <w:br/>
          И не может быть дорого ни на грош.
          <w:br/>
          <w:br/>
          Вот такой у нас, видно, нелегкий случай.
          <w:br/>
          И никто не подаст нам благую весть.
          <w:br/>
          Только ты не насилуй себя, не мучай:
          <w:br/>
          Выша сердца не прыгнешь. Что есть - то есть!
          <w:br/>
          <w:br/>
          Встал рассвет, поджигая ночную тень,
          <w:br/>
          Ты в работе. И я - не совсем бездельник.
          <w:br/>
          Слышишь: в кухне со свистом кипит кофейник.
          <w:br/>
          Что ж, пойдем распечатывать новый день!
          <w:br/>
          <w:br/>
          И не надо нам, право же, притворяться.
          <w:br/>
          Будем жить и решать миллион задач.
          <w:br/>
          Делать все, чтоб на споры не натыкаться,
          <w:br/>
          И знакомым приветливо улыбаться,
          <w:br/>
          И рассеивать тучи, и ждать удач!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2021-11-10T09:50:03+03:00</dcterms:created>
  <dcterms:modified xsi:type="dcterms:W3CDTF">2021-11-10T09:50:03+03:00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