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Сладко выйти в весеннее поле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Сладко выйти в весеннее поле.
          <w:br/>
           Ярко светит заря. Тишина.
          <w:br/>
           Веет ветром, прохладой и волей,
          <w:br/>
           И далекая песня слышна.
          <w:br/>
          <w:br/>
          Вновь весна. И осыпался иней,
          <w:br/>
           Раскрывается трепетный лист.
          <w:br/>
           Вечер русский, торжественно-синий,
          <w:br/>
           Как ты благостен, нежен и чист!
          <w:br/>
          <w:br/>
          Вот оглянешься, так и поверишь,
          <w:br/>
           Что напрасны тревога и грусть…
          <w:br/>
           Никакой тебя мерой не смеришь,
          <w:br/>
           О, Великая Красная Русь!
          <w:br/>
          <w:br/>
          Мать-отчизна! Ты долго томилась,
          <w:br/>
           Восставая на черное зло,
          <w:br/>
           Сколько гордых с неправдою билось,
          <w:br/>
           Сколько смелых в бою полегло!
          <w:br/>
          <w:br/>
          Говорили они, умирая:
          <w:br/>
           «Крепко знамя держите, друзья!
          <w:br/>
           В нем величье родимого края,
          <w:br/>
           В нем, Россия, свобода твоя!»
          <w:br/>
          <w:br/>
          И в несчетных мучительных жертвах
          <w:br/>
           Наконец мы ее обрели.
          <w:br/>
           Наконец-то воскресла из мертвых
          <w:br/>
           Воля древняя русской земли!
          <w:br/>
          <w:br/>
          Расцветайте же, красные зори,
          <w:br/>
           Наша гордость, и слава, и честь!
          <w:br/>
           От Невы до Каспийского моря
          <w:br/>
           Разносись, вдохновенная весть!
          <w:br/>
          <w:br/>
          Но сплотимся, друзья, наготове,
          <w:br/>
           Не забудем в торжественный час .
          <w:br/>
           О войне и о пролитой крови, —
          <w:br/>
           Крови смелых, погибших за нас.
          <w:br/>
          <w:br/>
          Мы покончили с черной тоскою,
          <w:br/>
           Так воспрянем, чудесно-сильны,
          <w:br/>
           И подымем победной рукою
          <w:br/>
           Ярко-алое знамя Весны!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2022-04-24T00:27:12+03:00</dcterms:created>
  <dcterms:modified xsi:type="dcterms:W3CDTF">2022-04-24T00:27:12+03:00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