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Слишком быстро проходит жизнь моя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Слишком быстро проходит жизнь моя,
          <w:br/>
              Редеет лесной опушкой,
          <w:br/>
              И я — вот эта самая я —
          <w:br/>
              Буду скоро беленькой старушкой.
          <w:br/>
          <w:br/>
             И в гостиной у дочери моей Жанны,
          <w:br/>
              Одетая по старинной моде,
          <w:br/>
              Буду рассказывать медленно и пространно
          <w:br/>
              О девятьсот семнадцатом годе.
          <w:br/>
          <w:br/>
             Шумное молодое племя
          <w:br/>
              Будет шептаться с моим зятем:
          <w:br/>
              — Бабушка-то… в свое время
          <w:br/>
              Писала стихи… еще с ятем.
          <w:br/>
          <w:br/>
             По тихому-тихому переулку,
          <w:br/>
              На закате, когда небо золотится,
          <w:br/>
              Я буду выходить на прогулку
          <w:br/>
              В теплом платке и лисицах.
          <w:br/>
          <w:br/>
             Ты будешь вести меня любовно и учтиво
          <w:br/>
              И скажешь:- Снова сыро. Вот горе!-
          <w:br/>
              И долго мы будем глядеть с обрыва
          <w:br/>
              На красные листья и синее море.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2022-04-22T03:28:24+03:00</dcterms:created>
  <dcterms:modified xsi:type="dcterms:W3CDTF">2022-04-22T03:28:24+03:00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