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ветер страны счастливой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ветер страны счастливой,
          <w:br/>
          Носятся жалобы влюбленных.
          <w:br/>
          Как колосья созревшей нивы,
          <w:br/>
          Клонятся головы непреклонных.
          <w:br/>
          <w:br/>
          Запевает араб в пустыне —
          <w:br/>
          «Душу мне вырвали из тела».
          <w:br/>
          Стонет грек над пучиной синей —
          <w:br/>
          «Чайкою в сердце ты мне влетела».
          <w:br/>
          <w:br/>
          Красота ли им не покорна!
          <w:br/>
          Теплит гречанка в ночь лампадки,
          <w:br/>
          А подруга араба зерна
          <w:br/>
          Благовонные жжет в палатке.
          <w:br/>
          <w:br/>
          Зов один от края до края,
          <w:br/>
          Шире, все шире и чудесней,
          <w:br/>
          Угадали ли вы, дорогая,
          <w:br/>
          В этой бессвязной и бедной песне?
          <w:br/>
          <w:br/>
          Дорогая с улыбкой летней,
          <w:br/>
          С узкими, слабыми руками
          <w:br/>
          И, как мед двухтысячелетний,
          <w:br/>
          Душными, черными волосами.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2022-03-21T08:05:55+03:00</dcterms:created>
  <dcterms:modified xsi:type="dcterms:W3CDTF">2022-03-21T08:05:55+03:00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