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"Слово странное — старуха!.."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 странное — старуха!
          <w:br/>
          Смысл неясен, звук угрюм,
          <w:br/>
          Как для розового уха
          <w:br/>
          Темной раковины шум.
          <w:br/>
          <w:br/>
          В нем — непонятое всеми,
          <w:br/>
          Кто мгновения экран.
          <w:br/>
          В этом слове дышит время
          <w:br/>
          В раковине — океан.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2021-11-10T18:21:26+03:00</dcterms:created>
  <dcterms:modified xsi:type="dcterms:W3CDTF">2021-11-10T18:21:26+03:00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