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Случай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Вчера ненастливая ночь
          <w:br/>
          Меня застала у Лилеты.
          <w:br/>
          Остаться ль мне, идти ли прочь,
          <w:br/>
          Меж нами долго шли советы.
          <w:br/>
          <w:br/>
          Но, в чашу светлого вина
          <w:br/>
          Налив с улыбкою лукавой,
          <w:br/>
          "Послушай,- молвила она,-
          <w:br/>
          Вино советник самый здравый".
          <w:br/>
          <w:br/>
          Я пил; на что ж решился я
          <w:br/>
          Благим внушеньем полной чаши?
          <w:br/>
          Побрел по слякоти, друзья,
          <w:br/>
          И до зари сидел у Паши.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2021-11-11T04:13:04+03:00</dcterms:created>
  <dcterms:modified xsi:type="dcterms:W3CDTF">2021-11-11T04:13:04+03:00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