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на Литейном проспекте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вечер над Невою
          <w:br/>
           Встал туман!.. И град Петра
          <w:br/>
           Запахнулся с головою
          <w:br/>
           В белый плащ из серебра…
          <w:br/>
           И тотчас же, для начала,
          <w:br/>
           С томным криком, вдалеке,
          <w:br/>
           Поскользнулась и упала
          <w:br/>
           Дама с мушкой на щеке.
          <w:br/>
          <w:br/>
          – На Литейном, прямо, прямо,
          <w:br/>
           Возле третьего угла,
          <w:br/>
           Там, где Пиковая Дама,
          <w:br/>
           По преданию, жила.
          <w:br/>
          <w:br/>
          И в слезах, прождав не мало,
          <w:br/>
           Чтобы кто помог ей встать,
          <w:br/>
           В огорченьи страшном стала
          <w:br/>
           Дама ручками махать.
          <w:br/>
           И на зов прекрасных ручек,
          <w:br/>
           К ней со всех пустившись ног,
          <w:br/>
           Некий гвардии поручик
          <w:br/>
           Мигом даме встать помог!
          <w:br/>
          <w:br/>
          – На Литейном, прямо, прямо,
          <w:br/>
           Возле третьего угла,
          <w:br/>
           Там, где Пиковая Дама,
          <w:br/>
           По преданию, жила.
          <w:br/>
          <w:br/>
          Что же дальше? Ах, избавьте!
          <w:br/>
           Не известен нам финал.
          <w:br/>
           Мы не видели… – Представьте,
          <w:br/>
           Нам… туман… там помешал…
          <w:br/>
           Мы одно сказать лишь можем:
          <w:br/>
           Был поручик очень мил!..
          <w:br/>
           И затем, одним прохожим
          <w:br/>
           Поцелуй услышан был!
          <w:br/>
          <w:br/>
          – На Литейном, прямо, прямо,
          <w:br/>
           Возле третьего угла,
          <w:br/>
           Там, где Пиковая Дама,
          <w:br/>
           По преданию, жила.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2022-04-22T08:55:55+03:00</dcterms:created>
  <dcterms:modified xsi:type="dcterms:W3CDTF">2022-04-22T08:55:55+03:00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