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на шахте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Сидели пили вразнобой
          <w:br/>
          "Мадеру", "старку", "зверобой",
          <w:br/>
          И вдруг нас всех зовут в забой, до одного:
          <w:br/>
          У нас - стахановец, гагановец,
          <w:br/>
          Загладовец,- и надо ведь,
          <w:br/>
          Чтоб завалило именно его.
          <w:br/>
          <w:br/>
          Он - в прошлом младший офицер,
          <w:br/>
          Его нам ставили в пример,
          <w:br/>
          Он был, как юный пионер - всегда готов,-
          <w:br/>
          И вот он прямо с корабля
          <w:br/>
          Пришел стране давать угля,-
          <w:br/>
          А вот сегодня - наломал, как видно, дров.
          <w:br/>
          <w:br/>
          Спустились в штрек, и бывший зек -
          <w:br/>
          Большого риска человек -
          <w:br/>
          Сказал: "Беда для нас для всех, для всех одна:
          <w:br/>
          Вот раскопаем - он опять
          <w:br/>
          Начнет три нормы выполнять,
          <w:br/>
          Начнет стране угля давать - и нам хана.
          <w:br/>
          <w:br/>
          Так что, вы, братцы,- не стараться,
          <w:br/>
          А поработаем с прохладцей -
          <w:br/>
          Один за всех и все за одного".
          <w:br/>
          ...Служил он в Таллине при Сталине -
          <w:br/>
          Теперь лежит заваленный,-
          <w:br/>
          Нам жаль по-человечески его...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2021-11-11T03:52:08+03:00</dcterms:created>
  <dcterms:modified xsi:type="dcterms:W3CDTF">2021-11-11T03:52:08+03:00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