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"Слышу колокол. В поле весна..."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Слышу колокол. В поле весна.
          <w:br/>
          Ты открыла веселые окна.
          <w:br/>
          День смеялся и гас. Ты следила одна
          <w:br/>
          Облаков розоватых волокна.
          <w:br/>
          <w:br/>
          Смех прошел по лицу, но замолк и исчез...
          <w:br/>
          Что же мимо прошло и смутило?
          <w:br/>
          Ухожу в розовеющий лес...
          <w:br/>
          Ты забудешь меня, как простила.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2021-11-11T14:21:38+03:00</dcterms:created>
  <dcterms:modified xsi:type="dcterms:W3CDTF">2021-11-11T14:21:38+03:00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