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"Смеется ложному учению..."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Смеется ложному учению,
          <w:br/>
          Смыкает вновь кольцо времен,
          <w:br/>
          И, возвращаяся к творению,
          <w:br/>
              Ликует Аполлон.
          <w:br/>
          <w:br/>
          Не зная ничего о радии
          <w:br/>
          И о загадках бытия,
          <w:br/>
          Невинным пастушком в Аркадии
          <w:br/>
              Когда-то был и я.
          <w:br/>
          <w:br/>
          И песни я слагал веселые
          <w:br/>
          На берегу лазурных вод,
          <w:br/>
          И предо мной подруги голые
          <w:br/>
              Смыкали хоровод.
          <w:br/>
          <w:br/>
          Венки сплетали мне цветочные,
          <w:br/>
          И в розах я, смолянокудр,
          <w:br/>
          Ласкал тела их непорочные,
          <w:br/>
              И радостен, и мудр.
          <w:br/>
          <w:br/>
          И вот во мглу я брошен серую,
          <w:br/>
          Тоскою тусклой обуян,
          <w:br/>
          Но помню всё и слепо верую -
          <w:br/>
              Воскреснет светлый Пан.
          <w:br/>
          <w:br/>
          Посмейся ложному учению,
          <w:br/>
          Сомкни опять кольцо времен
          <w:br/>
          И научи нас вдохновению,
          <w:br/>
              Воскресни, Аполлон!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2021-11-10T11:54:21+03:00</dcterms:created>
  <dcterms:modified xsi:type="dcterms:W3CDTF">2021-11-10T11:54:21+03:00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