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Смоленская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твоя – Россия,
          <w:br/>
           Над речкою ветла.
          <w:br/>
           Смоленская дорога,
          <w:br/>
           Что к звездам привела.
          <w:br/>
          <w:br/>
          Смоленская дорога,
          <w:br/>
           Что к звездам привела.
          <w:br/>
           Мальчишечья улыбка
          <w:br/>
           Да мудрые слова.
          <w:br/>
          <w:br/>
          Судьба твоя – Россия
          <w:br/>
           Да путь, что ты открыл,
          <w:br/>
           Как будто ты из сказки
          <w:br/>
           На землю приходил.
          <w:br/>
          <w:br/>
          Все кажется – из сказки
          <w:br/>
           На землю приходил.
          <w:br/>
           У неба отпросился.
          <w:br/>
           Да отпуск кратким был.
          <w:br/>
          <w:br/>
          Судьба твоя – Россия
          <w:br/>
           Да звездные поля,
          <w:br/>
           Да свежая могила
          <w:br/>
           У древнего Кремля,
          <w:br/>
          <w:br/>
          Та ранняя могила
          <w:br/>
           У древнего Кремля.
          <w:br/>
           Да нежность всей России,
          <w:br/>
           Да песни соловья…
          <w:br/>
          <w:br/>
          Судьба твоя – Россия,
          <w:br/>
           И вьется вдаль, светла,
          <w:br/>
           Смоленская дорога,
          <w:br/>
           Что к звездам привела.
          <w:br/>
          <w:br/>
          Смоленская дорога,
          <w:br/>
           Что к звездам привела.
          <w:br/>
           Мальчишечья улыбка
          <w:br/>
           Да мужество орла.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2022-04-22T16:34:12+03:00</dcterms:created>
  <dcterms:modified xsi:type="dcterms:W3CDTF">2022-04-22T16:34:12+03:00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