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"Смолкли честные, доблестно павшие..."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Смолкли честные, доблестно павшие,
          <w:br/>
          Смолкли их голоса одинокие,
          <w:br/>
          За несчастный народ вопиявшие,
          <w:br/>
          Но разнузданы страсти жестокие.
          <w:br/>
          <w:br/>
          Вихорь злобы и бешенства носится
          <w:br/>
          Над тобою, страна безответная.
          <w:br/>
          Всё живое, всё доброе косится...
          <w:br/>
          Слышно только, о ночь безрассветная,
          <w:br/>
          Среди мрака, тобою разлитого,
          <w:br/>
          Как враги, торжествуя, скликаются,
          <w:br/>
          Как на труп великана убитого
          <w:br/>
          Кровожадные птицы слетаются,
          <w:br/>
          Ядовитые гады сползаются!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2021-11-10T11:07:01+03:00</dcterms:created>
  <dcterms:modified xsi:type="dcterms:W3CDTF">2021-11-10T11:07:01+03:00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