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"Смотри, как запад разгорелся..."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 запад разгорелся
          <w:br/>
          Вечерним заревом лучей,
          <w:br/>
          Восток померкнувший оделся
          <w:br/>
          Холодной, сизой чешуей!
          <w:br/>
          В вражде ль они между собою?
          <w:br/>
          Иль солнце не одно для них
          <w:br/>
          И, неподвижною средою,
          <w:br/>
          Деля, не съединяет их?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2021-11-11T13:19:12+03:00</dcterms:created>
  <dcterms:modified xsi:type="dcterms:W3CDTF">2021-11-11T13:19:12+03:00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