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Смуглый Эдам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Кому угодно, чтоб ветер подул
          <w:br/>
           И листва облетела вконец?
          <w:br/>
           И кто знавал вернее любовь,
          <w:br/>
           Чем Смуглый Эдам, кузнец?
          <w:br/>
           Из чистого золота молот его,
          <w:br/>
           И нет наковальни звончей.
          <w:br/>
           Искуснее всех качает он мех,
          <w:br/>
           И рук не ищите ловчей.
          <w:br/>
           Но Смуглый Эдам был разлучен
          <w:br/>
           С матерью и отцом,
          <w:br/>
           И были братья и сестры его
          <w:br/>
           Разлучены с кузнецом.
          <w:br/>
           И Смуглый Эдам был изгнан в лес
          <w:br/>
           Из родной стороны,
          <w:br/>
           И в краю лесном построил он дом
          <w:br/>
           Для себя и своей жены.
          <w:br/>
           Пойти на охоту Эдам решил
          <w:br/>
           В один распрекрасный день —
          <w:br/>
           Выследить в добром зеленом лесу,
          <w:br/>
           Не бродит ли где олень.
          <w:br/>
           Лук он повесил через плечо,
          <w:br/>
           В ножны вложил клинок,
          <w:br/>
           За дичью в добрый зеленый лес
          <w:br/>
           Пошел, шагнув за порог.
          <w:br/>
           Он по птице бил, где терновник бел,
          <w:br/>
           И ее наповал убил,
          <w:br/>
           И добычу домой отослал жене,
          <w:br/>
           И поменьше грустить просил.
          <w:br/>
           Он по птице бил, где шиповник ал,
          <w:br/>
           И ее убил наповал,
          <w:br/>
           И добычу домой отослал жене,
          <w:br/>
           И вернуться к утру обещал.
          <w:br/>
           Вот подходит он ко двору своему
          <w:br/>
           И медлит минуту одну,
          <w:br/>
           А Бесчестный Рыцарь в его дому
          <w:br/>
           Улещает его жену.
          <w:br/>
           Поначалу перстень сулит золотой —
          <w:br/>
           Жаркий камень в перстне горит:
          <w:br/>
           «Подари, — говорит, — мне любовь за любовь,
          <w:br/>
           И перстень бери!» — говорит.
          <w:br/>
           Но Бесчестному Рыцарю молвит она,
          <w:br/>
           Семейную верность храня:
          <w:br/>
           «Я Смуглого Эдама только люблю,
          <w:br/>
           А Смуглый Эдам — меня!»
          <w:br/>
           А тот кошелек тугой достает,
          <w:br/>
           А там золотых не счесть:
          <w:br/>
           «Подари, — говорит, — мне любовь за любовь —
          <w:br/>
           И бери, — говорит, — всё, что есть!»
          <w:br/>
           «Хоть и втрое ты золота мне посулишь,
          <w:br/>
           С тобой не пробуду и дня.
          <w:br/>
           Я Смуглого Эдама только люблю,
          <w:br/>
           А Смуглый Эдам — меня!»
          <w:br/>
           Тут он длинный и острый клинок достал
          <w:br/>
           И приставил к ее груди:
          <w:br/>
           «Отдавай, — говорит, — мне любовь за любовь!
          <w:br/>
           Не отдашь — пощады не жди!»
          <w:br/>
           И прекрасная леди сказала, вздохнув:
          <w:br/>
           «Смуглый Эдам, ты долго идешь!»
          <w:br/>
           Смуглый Эдам, не мешкая, в двери ступил
          <w:br/>
           И сказал: «Не меня ли ты ждешь?»
          <w:br/>
           Он заставил того уронить клинок,
          <w:br/>
           И наставил клинок на него,
          <w:br/>
           И оставил себе справедливый залог —
          <w:br/>
           Пальцы правой руки 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2022-04-22T15:47:45+03:00</dcterms:created>
  <dcterms:modified xsi:type="dcterms:W3CDTF">2022-04-22T15:47:45+03:00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