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Смутно дышащими листьями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Смутно дышащими листьями
          <w:br/>
          Черный ветер шелестит,
          <w:br/>
          И трепещущая ласточка
          <w:br/>
          B темном небе круг чертит.
          <w:br/>
          Тихо спорят в сердце ласковом
          <w:br/>
          Умирающем моем
          <w:br/>
          Наступающие сумерки
          <w:br/>
          С догорающим лучом.
          <w:br/>
          И над лесом вечереющим
          <w:br/>
          Стала медная луна.
          <w:br/>
          Отчего так мало музыки
          <w:br/>
          И такая тишина?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2022-03-19T09:39:55+03:00</dcterms:created>
  <dcterms:modified xsi:type="dcterms:W3CDTF">2022-03-19T09:39:55+03:00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