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Смычок и струны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 тяжелый, темный бред!
          <w:br/>
          Как эти выси мутно-лунны!
          <w:br/>
          Касаться скрипки столько лет
          <w:br/>
          И не узнать при свете струны!
          <w:br/>
          <w:br/>
          Кому ж нас надо? Кто зажег
          <w:br/>
          Два желтых лика, два унылых...
          <w:br/>
          И вдруг почувствовал смычок,
          <w:br/>
          Что кто-то взял и кто-то слил их.
          <w:br/>
          <w:br/>
          "О, как давно! Сквозь эту тьму
          <w:br/>
          Скажи одно: ты та ли, та ли?"
          <w:br/>
          И струны ластились к нему,
          <w:br/>
          Звеня, но, ластясь, трепетали.
          <w:br/>
          <w:br/>
          "Не правда ль, больше никогда
          <w:br/>
          Мы не расстанемся? довольно?.."
          <w:br/>
          И скрипка отвечала да,
          <w:br/>
          Но сердцу скрипки было больно.
          <w:br/>
          <w:br/>
          Смычок все понял, он затих,
          <w:br/>
          А в скрипке эхо все держалось...
          <w:br/>
          И было мукою для них,
          <w:br/>
          Что людям музыкой казалось.
          <w:br/>
          <w:br/>
          Но человек не погасил
          <w:br/>
          До утра свеч... И струны пели...
          <w:br/>
          Лишь солнце их нашло без сил
          <w:br/>
          На черном бархате постели.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2021-11-11T05:40:32+03:00</dcterms:created>
  <dcterms:modified xsi:type="dcterms:W3CDTF">2021-11-11T05:40:32+03:00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