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Смятение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1
          <w:br/>
          <w:br/>
          Было душно от жгучего света,
          <w:br/>
          А взгляды его - как лучи.
          <w:br/>
          Я только вздрогнула: этот
          <w:br/>
          Может меня приручить.
          <w:br/>
          Наклонился - он что-то скажет...
          <w:br/>
          От лица отхлынула кровь.
          <w:br/>
          Пусть камнем надгробным ляжет
          <w:br/>
          На жизни моей любовь.
          <w:br/>
          <w:br/>
          2
          <w:br/>
          <w:br/>
          Не любишь, не хочешь смотреть?
          <w:br/>
          О, как ты красив, проклятый!
          <w:br/>
          И я не могу взлететь,
          <w:br/>
          А с детства была крылатой.
          <w:br/>
          Мне очи застит туман,
          <w:br/>
          Сливаются вещи и лица,
          <w:br/>
          И только красный тюльпан,
          <w:br/>
          Тюльпан у тебя в петлице.
          <w:br/>
          <w:br/>
          3
          <w:br/>
          <w:br/>
          Как велит простая учтивость,
          <w:br/>
          Подошел ко мне, улыбнулся,
          <w:br/>
          Полуласково, полулениво
          <w:br/>
          Поцелуем руки коснулся -
          <w:br/>
          И загадочных, древних ликов
          <w:br/>
          На меня посмотрели очи...
          <w:br/>
          Десять лет замираний и криков,
          <w:br/>
          Все мои бессонные ночи
          <w:br/>
          Я вложила в тихое слово
          <w:br/>
          И сказала его - напрасно.
          <w:br/>
          Отошел ты, и стало снова
          <w:br/>
          На душе и пусто и ясно.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2021-11-10T14:59:55+03:00</dcterms:created>
  <dcterms:modified xsi:type="dcterms:W3CDTF">2021-11-10T14:59:55+03:00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