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Сегодня счастливый выпал денек:
          <w:br/>
           Веселый такой выпал снег.
          <w:br/>
           Ему хорошо. Он торжественно лег,
          <w:br/>
           Тревожа и радуя всех.
          <w:br/>
           О нем сочиняют поэты стихи,
          <w:br/>
           Читают знакомым, друзьям.
          <w:br/>
           Кто скажет, что снег — чепуха, пустяки?
          <w:br/>
           Есть в нем что-то близкое нам!
          <w:br/>
          <w:br/>
          2
          <w:br/>
          <w:br/>
          Такой пушистый, белый снег
          <w:br/>
           Однажды утром выпал,
          <w:br/>
           Махровые уремы рек
          <w:br/>
           Узорчато усыпал.
          <w:br/>
           Лежит и знает, что нужна
          <w:br/>
           Ему зима, а мне весна!
          <w:br/>
          <w:br/>
          3
          <w:br/>
          <w:br/>
          Так странно выпадает снег,
          <w:br/>
           Атласно и добротно.
          <w:br/>
           На берегах родимых рек
          <w:br/>
           Ему лежать вольготно.
          <w:br/>
           Чиста тропинка у реки,
          <w:br/>
           Купаться могут чудаки,
          <w:br/>
           Ежели им угодно!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2022-04-22T16:55:25+03:00</dcterms:created>
  <dcterms:modified xsi:type="dcterms:W3CDTF">2022-04-22T16:55:25+03:00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