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идет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идет, снег идет.
          <w:br/>
          К белым звездочкам в буране
          <w:br/>
          Тянутся цветы герани
          <w:br/>
          За оконный переплет.
          <w:br/>
          <w:br/>
          Снег идет, и всё в смятеньи,
          <w:br/>
          Всё пускается в полет,-
          <w:br/>
          Черной лестницы ступени,
          <w:br/>
          Перекрестка поворот.
          <w:br/>
          <w:br/>
          Снег идет, снег идет,
          <w:br/>
          Словно падают не хлопья,
          <w:br/>
          А в заплатанном салопе
          <w:br/>
          Сходит наземь небосвод.
          <w:br/>
          <w:br/>
          Словно с видом чудака,
          <w:br/>
          С верхней лестничной площадки,
          <w:br/>
          Крадучись, играя в прятки,
          <w:br/>
          Сходит небо с чердака.
          <w:br/>
          <w:br/>
          Потому что жизнь не ждет.
          <w:br/>
          Не оглянешься - и святки.
          <w:br/>
          Только промежуток краткий,
          <w:br/>
          Смотришь, там и новый год.
          <w:br/>
          <w:br/>
          Снег идет, густой-густой.
          <w:br/>
          В ногу с ним, стопами теми,
          <w:br/>
          В том же темпе, с ленью той
          <w:br/>
          Или с той же быстротой,
          <w:br/>
          Может быть, проходит время?
          <w:br/>
          <w:br/>
          Может быть, за годом год
          <w:br/>
          Следуют, как снег идет,
          <w:br/>
          Или как слова в поэме?
          <w:br/>
          <w:br/>
          Снег идет, снег идет,
          <w:br/>
          Снег идет, и всё в смятеньи:
          <w:br/>
          Убеленный пешеход,
          <w:br/>
          Удивленные растенья,
          <w:br/>
          Перекрестка поворот.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2021-11-10T10:48:26+03:00</dcterms:created>
  <dcterms:modified xsi:type="dcterms:W3CDTF">2021-11-10T10:48:26+03:00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