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Снег на мосту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вышла. Подъезд в подворотне дышал
          <w:br/>
          Селедкой, махоркой и водкой.
          <w:br/>
          Мерцала аптека. Провизор держал
          <w:br/>
          Весы желтоватой щепоткой.
          <w:br/>
          <w:br/>
          Упершись локтями в решетку моста,
          <w:br/>
          Я эту столицу и лица
          <w:br/>
          Читала, как текст незнакомый - с листа,
          <w:br/>
          Все время боясь провалиться.
          <w:br/>
          <w:br/>
          Горело под вздохом и сохло во рту,
          <w:br/>
          Но снег под рукой оказался,
          <w:br/>
          Он падал на этом чугунном мосту
          <w:br/>
          И к городу не прикасался.
          <w:br/>
          <w:br/>
          Он таял, вскипая на трещинах губ,
          <w:br/>
          На шее с растерзанным шарфом,
          <w:br/>
          Он в горло стремился и в самую глубь -
          <w:br/>
          В потемки к роялям и арфам.
          <w:br/>
          <w:br/>
          И свет воцарился! И в силах прочесть!
          <w:br/>
          И крикнуло сердце:- О боже!
          <w:br/>
          Любое страданье пошли перенесть,
          <w:br/>
          Но старше не стать и моложе!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2021-11-10T20:53:44+03:00</dcterms:created>
  <dcterms:modified xsi:type="dcterms:W3CDTF">2021-11-10T20:53:44+03:00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