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Снежок порхает, кружится,
          <w:br/>
           На улице бело.
          <w:br/>
           И превратились лужицы
          <w:br/>
           В прозрачное стекло.
          <w:br/>
          <w:br/>
          Где летом пели зяблики,
          <w:br/>
           Сегодня – посмотри! –
          <w:br/>
           Как розовые яблоки,
          <w:br/>
           На ветках снегири.
          <w:br/>
          <w:br/>
          Снежок изрезан лыжами,
          <w:br/>
           Как мел, скрипуч и сух.
          <w:br/>
           И ловит кошка рыжая
          <w:br/>
           Веселых белых мух.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2022-04-21T14:50:52+03:00</dcterms:created>
  <dcterms:modified xsi:type="dcterms:W3CDTF">2022-04-21T14:50:52+03:00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