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пора уснуть, да жалко,
          <w:br/>
          Не хочу уснуть!
          <w:br/>
          Конь качается качалка,
          <w:br/>
          На коня б скакнуть!
          <w:br/>
          <w:br/>
          Луч лампадки, как в тумане,
          <w:br/>
          Раз-два, раз-два, раз!..
          <w:br/>
          Идет конница… а няня
          <w:br/>
          Тянет свой рассказ…
          <w:br/>
          <w:br/>
          Внемлю сказке древней, древней
          <w:br/>
          О богатырях,
          <w:br/>
          О заморской, о царевне,
          <w:br/>
          О царевне… ах…
          <w:br/>
          <w:br/>
          Раз-два, раз-два! Конник в латах
          <w:br/>
          Трогает коня
          <w:br/>
          И мани’т и мчит куда-то
          <w:br/>
          За собой меня…
          <w:br/>
          <w:br/>
          За моря, за океаны
          <w:br/>
          Он мани’т и мчит,
          <w:br/>
          В дымно-синие туманы,
          <w:br/>
          Где царевна спит…
          <w:br/>
          <w:br/>
          Спит в хрустальной, спит в кроватке
          <w:br/>
          Долгих сто ночей,
          <w:br/>
          И зеленый свет лампадки
          <w:br/>
          Светит в очи ей…
          <w:br/>
          <w:br/>
          Под парчами, под лучами
          <w:br/>
          Слышно ей сквозь сны,
          <w:br/>
          Как звенят и бьют мечами
          <w:br/>
          О хрусталь стены…
          <w:br/>
          <w:br/>
          С кем там бьется конник гневный,
          <w:br/>
          Бьется семь ночей?
          <w:br/>
          На седьмую — над царевной
          <w:br/>
          Светлый круг лучей…
          <w:br/>
          <w:br/>
          И сквозь дремные покровы
          <w:br/>
          Стелятся лучи,
          <w:br/>
          О тюремные засовы
          <w:br/>
          Звякают ключи…
          <w:br/>
          <w:br/>
          Сладко дремлется в кроватке.
          <w:br/>
          Дремлешь? — Внемлю… сплю.
          <w:br/>
          Луч зеленый, луч лампадки,
          <w:br/>
          Я тебя люблю!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2022-03-18T01:44:31+03:00</dcterms:created>
  <dcterms:modified xsi:type="dcterms:W3CDTF">2022-03-18T01:44:31+03:00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