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Собака седого короля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был собакой
          <w:br/>
          Седого короля,
          <w:br/>
          Ко мне ласкался всякий,
          <w:br/>
          Мой верный нрав хваля.
          <w:br/>
          Но важные вельможи
          <w:br/>
          Противно пахли так.
          <w:br/>
          Как будто клочья кожи,
          <w:br/>
          Негодной для собак.
          <w:br/>
          И дамы пахли кисло,
          <w:br/>
          Терзая чуткий нос,
          <w:br/>
          Как будто бы повисла
          <w:br/>
          С их плеч гирлянда роз.
          <w:br/>
          Я часто скалил зубы,
          <w:br/>
          Ворча на этих шлюх.
          <w:br/>
          И мы, собаки, грубы.
          <w:br/>
          Когда страдает нюх.
          <w:br/>
          Кому служил я верно.
          <w:br/>
          То был король один.
          <w:br/>
          Он пахнул тоже скверно,
          <w:br/>
          Но он был властелин.
          <w:br/>
          Я с ним и ночью влажной,
          <w:br/>
          И в пыльном шуме дня.
          <w:br/>
          Он часто с лаской важной
          <w:br/>
          Похваливал меня.
          <w:br/>
          Один лишь паж румяный,
          <w:br/>
          Весёлый мальчуган,
          <w:br/>
          Твердил, что я — поганый
          <w:br/>
          Ворчун и грубиян.
          <w:br/>
          Но, мальчику прощая,
          <w:br/>
          Я был с ним очень прост,
          <w:br/>
          И часто он, играя,
          <w:br/>
          Хватал меня за хвост.
          <w:br/>
          На всех рыча мятежно,
          <w:br/>
          Пред ним смирял я злость.
          <w:br/>
          Он пахнул очень нежно,
          <w:br/>
          Как с мозгом жирным кость.
          <w:br/>
          Людьми нередко руган,
          <w:br/>
          Он всё ж со мной шалил,
          <w:br/>
          И раз весьма испуган
          <w:br/>
          Мальчишкою я был.
          <w:br/>
          Опасную игрушку
          <w:br/>
          Придумал навязать
          <w:br/>
          Он мне на хвост: гремушку,
          <w:br/>
          Способную пылать.
          <w:br/>
          Дремал я у престола,
          <w:br/>
          Где восседал король,
          <w:br/>
          И вдруг воспрянул с пола,
          <w:br/>
          В хвосте почуяв боль.
          <w:br/>
          Хвостом косматым пламя
          <w:br/>
          Восставил я, дрожа,
          <w:br/>
          Как огненное знамя
          <w:br/>
          Большого мятежа.
          <w:br/>
          Я громко выл и лаял,
          <w:br/>
          Носясь быстрей коня.
          <w:br/>
          Совсем меня измаял
          <w:br/>
          Злой треск и блеск огня.
          <w:br/>
          Придворные нашлися, —
          <w:br/>
          Гремушка вмиг снята,
          <w:br/>
          И дамы занялися
          <w:br/>
          Лечением хвоста.
          <w:br/>
          Король смеялся очень
          <w:br/>
          На эту дурь и блажь,
          <w:br/>
          А всё-таки пощёчин
          <w:br/>
          Дождался милый паж.
          <w:br/>
          Прибили так, без гнева,
          <w:br/>
          И плакал он шутя, —
          <w:br/>
          Притом же королева
          <w:br/>
          Была совсем дитя.
          <w:br/>
          Давно всё это было,
          <w:br/>
          И минуло давно.
          <w:br/>
          Что пахло, что дразнило,
          <w:br/>
          Давно погребено.
          <w:br/>
          Удел безмерно грустный
          <w:br/>
          Собакам бедным дан, —
          <w:br/>
          И запах самый вкусный
          <w:br/>
          Исчезнет, как обман.
          <w:br/>
          Ну вот, живу я паки,
          <w:br/>
          Но тошен белый свет:
          <w:br/>
          Во мне душа собаки,
          <w:br/>
          Чутья же вовсе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2022-03-19T09:32:01+03:00</dcterms:created>
  <dcterms:modified xsi:type="dcterms:W3CDTF">2022-03-19T09:32:01+03:00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