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Собирайтеся,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Собирайтеся, поэты!
          <w:br/>
           Стройте лиры и сердца,
          <w:br/>
           Сыпьте розы и куплеты
          <w:br/>
           На любимого Певца:
          <w:br/>
           На Певца, что в шуме битвы
          <w:br/>
           Год великий наш воспел,
          <w:br/>
           Год страданий, год молитвы,
          <w:br/>
           Год заветных русских дел.
          <w:br/>
           Наш Певец был в грозных драках,
          <w:br/>
           Был бойцом в войне святой
          <w:br/>
           И коптился на биваках
          <w:br/>
           С лирой звонко-золотой.
          <w:br/>
           И усатые гусары,
          <w:br/>
           И железный кирасир,
          <w:br/>
           И посадские, и бэры,
          <w:br/>
           Весь крещеный русский мир,
          <w:br/>
           Гимн Певца в устах носили
          <w:br/>
           И читали и твердили
          <w:br/>
           Барда Руси звонкий стих!..
          <w:br/>
           Одинокий, в дворском шуме
          <w:br/>
           Тихой он звездой сиял
          <w:br/>
           И чего-то в тайной думе,
          <w:br/>
           В думе сердца пожелал…
          <w:br/>
           Нет блаженства в наших славах,
          <w:br/>
           В буревой игре страстей,
          <w:br/>
           В раззолоченных забавах,
          <w:br/>
           Под полудою честей!
          <w:br/>
           У широкой, у далекой
          <w:br/>
           Европейския реки
          <w:br/>
           Ты найдешь, Певец высокой,
          <w:br/>
           То пожатие руки
          <w:br/>
           И ту прелесть поцелуя,
          <w:br/>
           От которого, тоскуя,
          <w:br/>
           Загораются сердца!
          <w:br/>
           Собирайтесь же, поэты!
          <w:br/>
           Сыпьте розы и куплеты
          <w:br/>
           На любимого Певца!..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2022-04-21T20:42:33+03:00</dcterms:created>
  <dcterms:modified xsi:type="dcterms:W3CDTF">2022-04-21T20:42:33+03:00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