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Соблазнителю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Лишь ты один владеешь ключами
          <w:br/>
          рая, праведный, утонченный,
          <w:br/>
          могущественный!
          <w:br/>
          Г. де Куинси
          <w:br/>
          Ко мне вошел ты. Соблазнитель,
          <w:br/>
          Глаза укромно опустив.
          <w:br/>
          Ты, милосердый победитель,
          <w:br/>
          Со мной был ласков и стыдлив.
          <w:br/>
          Склонив на шею мне несмело
          <w:br/>
          Две нежно-огненных руки,
          <w:br/>
          Ты тихо погрузил всё тело
          <w:br/>
          В истому пламенной реки.
          <w:br/>
          Ты все желанья, всё былое
          <w:br/>
          В моей душе дыханьем сжег, —
          <w:br/>
          И стало в мире нас лишь двое:
          <w:br/>
          Твой пленник — я, и ты — мой бог!
          <w:br/>
          Ты обострил мне странно зренье,
          <w:br/>
          Ты просветил мне дивно слух,
          <w:br/>
          И над безмерностью мгновенья
          <w:br/>
          Вознес мой окрыленный дух.
          <w:br/>
          И всем, во мне дремавшим силам,
          <w:br/>
          Ты дал полет, ты дал упор,
          <w:br/>
          Ты пламя мне разлил по жилам,
          <w:br/>
          Ты пламенем зажег мой взор.
          <w:br/>
          Когда ж воскликнул я: «Учитель!
          <w:br/>
          Возьми меня навек! я — твой!»
          <w:br/>
          Ты улыбался, Соблазнитель,
          <w:br/>
          Качая молча головой.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2022-03-19T10:00:38+03:00</dcterms:created>
  <dcterms:modified xsi:type="dcterms:W3CDTF">2022-03-19T10:00:38+03:00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