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Событье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Событье
          <w:br/>
           Свершилось,
          <w:br/>
           Но разум
          <w:br/>
           Его не освоил еще;
          <w:br/>
           Оно еще пылким рассказом
          <w:br/>
           Не хлынуло с уст горячо;
          <w:br/>
           Его оценить беспристрастно
          <w:br/>
           Мгновенья еще не пришли;
          <w:br/>
           Но все-таки
          <w:br/>
           Всё было ясно
          <w:br/>
           По виду небес и земли,
          <w:br/>
           По грому,
          <w:br/>
           По вспугнутым птицам,
          <w:br/>
           По пыли, готовой осесть.
          <w:br/>
          <w:br/>
          И разве что только по лицам
          <w:br/>
           Нельзя было это прочесть!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2022-04-23T14:55:45+03:00</dcterms:created>
  <dcterms:modified xsi:type="dcterms:W3CDTF">2022-04-23T14:55:45+03:00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