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Сова и 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Сова увидѣла во зѣркалѣ себя,
          <w:br/>
           И образъ свой любя,
          <w:br/>
           Она не годовала,
          <w:br/>
           И говоритъ она: и съ роду не бывала
          <w:br/>
           Толико я дурна,
          <w:br/>
           Или твоя краса въ сей только часъ погибла?
          <w:br/>
           Озлилася сова, и зѣркало разшибла.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2022-04-22T11:28:31+03:00</dcterms:created>
  <dcterms:modified xsi:type="dcterms:W3CDTF">2022-04-22T11:28:31+03:00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