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Упадет голова —
          <w:br/>
           Не на плаху,-
          <w:br/>
           На стол упадет,
          <w:br/>
           И уже зашумят,
          <w:br/>
           Загалдят,
          <w:br/>
           Завздыхают:
          <w:br/>
           Дескать, этот устал,
          <w:br/>
           Он уже не дойдет…
          <w:br/>
           Между тем
          <w:br/>
           Голова отдыхает.
          <w:br/>
          <w:br/>
          В темноте головы моей
          <w:br/>
           Тихая всходит луна,
          <w:br/>
           Всходит, светит она,
          <w:br/>
           Как волшебное око.
          <w:br/>
           Вот и ночь сметена,
          <w:br/>
           Вот и жизнь мне видна,
          <w:br/>
           А по ней
          <w:br/>
           Голубая дорога.
          <w:br/>
          <w:br/>
          И по той, голубой,
          <w:br/>
           Как бывало, спешит налегке,
          <w:br/>
           Пыль метя подолом,
          <w:br/>
           Пригибая березки,
          <w:br/>
           Моя мама…
          <w:br/>
           О, мама!-
          <w:br/>
           В мужском пиджаке,
          <w:br/>
           Что когда-то старшой
          <w:br/>
           Посылал ей из Томска.
          <w:br/>
          <w:br/>
          Через тысячи верст,
          <w:br/>
           Через реки, откосы и рвы
          <w:br/>
           Моя мама идет,
          <w:br/>
           Из могилы восставши,
          <w:br/>
           До Москвы,
          <w:br/>
           До косматой моей головы,
          <w:br/>
           Под веселый шумок
          <w:br/>
           На ладони упавшей.
          <w:br/>
          <w:br/>
          Моя мама идет
          <w:br/>
           Приласкать,
          <w:br/>
           Поругать,
          <w:br/>
           Ободрить,
          <w:br/>
           Прошуметь надо мной
          <w:br/>
           Вековыми лесами.
          <w:br/>
           Только мама
          <w:br/>
           Не может уже говорить,
          <w:br/>
           Мама что-то кричит мне
          <w:br/>
           Большими глазами.
          <w:br/>
          <w:br/>
          Что ты, мама?!
          <w:br/>
           Зачем ты надела
          <w:br/>
           Тот старый пиджак?
          <w:br/>
           Ах, не то говорю!
          <w:br/>
           Раз из тьмы непроглядной
          <w:br/>
           Вышла ты,
          <w:br/>
           Значит, делаю что-то не так,
          <w:br/>
           Значит, что-то
          <w:br/>
           Со мною неладно.
          <w:br/>
          <w:br/>
          Счастья нет.
          <w:br/>
           Да и что оно!
          <w:br/>
           Мне бы хватило его,
          <w:br/>
           Порасчетливей будь я
          <w:br/>
           Да будь терпеливей.
          <w:br/>
           Горько мне оттого,
          <w:br/>
           Что еще никого
          <w:br/>
           На земле я
          <w:br/>
           Не сделал счастливей.
          <w:br/>
          <w:br/>
          Никого!
          <w:br/>
           Ни тебя
          <w:br/>
           За большую твою доброту,
          <w:br/>
           И не тех, что любил я
          <w:br/>
           Любовью земною,
          <w:br/>
           И не тех, что несли мне
          <w:br/>
           Свою красоту,
          <w:br/>
           И не ту, что мне стала женою.
          <w:br/>
          <w:br/>
          Никого!
          <w:br/>
           А ведь сердце
          <w:br/>
           Веселое миру я нес
          <w:br/>
           И душой не кривил
          <w:br/>
           И ходил только прямо.
          <w:br/>
           Ну, а если я мир
          <w:br/>
           Не избавил от слез,
          <w:br/>
           Не избавил родных,
          <w:br/>
           То зачем же я,
          <w:br/>
           Мама?..
          <w:br/>
          <w:br/>
          А стихи!..
          <w:br/>
           Что стихи?!
          <w:br/>
           Нынче многие пишут стихи,
          <w:br/>
           Пишут слишком легко,
          <w:br/>
           Пишут слишком уж складно.
          <w:br/>
           Слышишь, мама,
          <w:br/>
           В Сибири поют петухи,
          <w:br/>
           А тебе далеко
          <w:br/>
           Возвращаться обратно.
          <w:br/>
          <w:br/>
          Упадет голова —
          <w:br/>
           Не на плаху,-
          <w:br/>
           На тихую грусть.
          <w:br/>
           И пока отшумят,
          <w:br/>
           Отгалдят,
          <w:br/>
           Отвздыхают —
          <w:br/>
           Нагрущусь,
          <w:br/>
           Настыжусь,
          <w:br/>
           Во весь рост поднимусь,
          <w:br/>
           Отряхнусь
          <w:br/>
           И опять зашагаю!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2022-04-22T04:59:23+03:00</dcterms:created>
  <dcterms:modified xsi:type="dcterms:W3CDTF">2022-04-22T04:59:23+03:00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