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Согласно восточному гороскопу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Муж – дракон,
          <w:br/>
          Жена – змея,
          <w:br/>
          Дочь – собака,
          <w:br/>
          Сын – свинья.
          <w:br/>
          Современная семья!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2022-03-19T05:33:14+03:00</dcterms:created>
  <dcterms:modified xsi:type="dcterms:W3CDTF">2022-03-19T05:33:14+03:00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