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Сознанье, сила, и основа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Сознанье, Сила, и Основа
          <w:br/>
          Три ипостаси Одного
          <w:br/>
          О, да, в начале было Слово,
          <w:br/>
          И не забуду я его
          <w:br/>
          В круженьи Солнца мирового
          <w:br/>
          Не отрекусь ни от чего.
          <w:br/>
          Высоты горные Сознанья —
          <w:br/>
          Как Гималайские хребты.
          <w:br/>
          Там вечный праздник пониманья,
          <w:br/>
          Зачатья новой красоты.
          <w:br/>
          Для нежной радости ваянья
          <w:br/>
          Я изменяю все черты.
          <w:br/>
          Неумирающая сила
          <w:br/>
          Не знает, что такое мель.
          <w:br/>
          Она не помнит то, что было,
          <w:br/>
          Родит приливы и метель
          <w:br/>
          И в каждом атоме могила,
          <w:br/>
          В пылинке каждой колыбель.
          <w:br/>
          Неистребимая Основа —
          <w:br/>
          Неисчерпаемый рудник
          <w:br/>
          В ней все возможности живого,
          <w:br/>
          В ней мрак и блеск и вздох и крик
          <w:br/>
          Столетье отжил я, и снова
          <w:br/>
          Встречаю детски майский миг.
          <w:br/>
          Среди стихийного бесчинства,
          <w:br/>
          И столкновенья встречных струй,
          <w:br/>
          Я чую радость материнства,
          <w:br/>
          Я слышу новый поцелуй,
          <w:br/>
          И двустороннее Единство
          <w:br/>
          В моей крови поет «Ликуй!»
          <w:br/>
          О, да, в начале было Слово,
          <w:br/>
          И как не помнить мне его!
          <w:br/>
          В движеньи круга мирового
          <w:br/>
          Я прикасался до всего.
          <w:br/>
          Сознанье, Сила, и Основа, —
          <w:br/>
          Три солнца духа моего!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2022-03-25T09:13:04+03:00</dcterms:created>
  <dcterms:modified xsi:type="dcterms:W3CDTF">2022-03-25T09:13:04+03:00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