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Солнечный луч засмеялся в объятиях туч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Солнечный луч засмеялся в объятиях туч,— дожди иссякли вдруг.
          <w:br/>
           Сегодня есть у меня досуг, чудесный досуг.
          <w:br/>
           В какую бы рощу пойти, не намечая пути?
          <w:br/>
           Иль, может быть, убежать с детворой на пестрый луг?
          <w:br/>
           Из листьев кетоки лодку слажу, цветами ее уберу,
          <w:br/>
           Пущу по озеру — пусть плывет, колышась на ветру.
          <w:br/>
           В лугах разыщу пастушонка, на свирели сыграю звонкой.
          <w:br/>
           Валяясь в чаще, измажусь пыльцою тонкой, желтеющей вокруг.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2022-04-22T03:00:30+03:00</dcterms:created>
  <dcterms:modified xsi:type="dcterms:W3CDTF">2022-04-22T03:00:30+03:00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