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 бессонных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Sun of the sleepless
          <w:br/>
          <em>(из Байрона)</em>
          <w:br/>
          <w:br/>
          Печальная звезда, бессонных солнце! Ты
          <w:br/>
           указываешь мрак, но этой темноты
          <w:br/>
           твой луч трепещущий, далекий,— не рассеет.
          <w:br/>
           С тобою я сравню воспоминаний свет,
          <w:br/>
           мерцанье прошлого — иных, счастливых лет —
          <w:br/>
           дрожащее во мгле; ведь, как и ты, не греет
          <w:br/>
           примеченный тоской бессильный огонек,—
          <w:br/>
           лучист, но холоден, отчетлив, но далек…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2022-04-22T08:04:26+03:00</dcterms:created>
  <dcterms:modified xsi:type="dcterms:W3CDTF">2022-04-22T08:04:26+03:00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