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удалилось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удалилось. Я опять один.
          <w:br/>
          Солнце удалилось от земных долин.
          <w:br/>
          Снежные вершины свет его хранят.
          <w:br/>
          Солнце посылает свой последний взгляд.
          <w:br/>
          Воздух цепенеет, властно скован мглой.
          <w:br/>
          Кто-то, наклоняясь, дышит над землей.
          <w:br/>
          Тайно стынут волны меркнущих морей.
          <w:br/>
          — Уходи от ночи, уходи скорей. —
          <w:br/>
          — Где ж твой тихий угол? — Нет его нигде.
          <w:br/>
          Он лишь там, где взор твой устремлен к звезде.
          <w:br/>
          Он лишь там, где светит луч твоей мечты.
          <w:br/>
          Только там, где Солнце. Только там, где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2022-03-25T09:07:57+03:00</dcterms:created>
  <dcterms:modified xsi:type="dcterms:W3CDTF">2022-03-25T09:07:57+03:00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