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опять
          <w:br/>
           соловей
          <w:br/>
           со своей
          <w:br/>
           стародавнею песнею…
          <w:br/>
           Ей пора бы давно уж
          <w:br/>
           на пенсию! 
          <w:br/>
          <w:br/>
          Да и сам соловей
          <w:br/>
           инвалид…
          <w:br/>
           Отчего же —
          <w:br/>
           лишь осыплет руладами —
          <w:br/>
           волоса
          <w:br/>
           холодок шевелит
          <w:br/>
           и становятся души
          <w:br/>
           крылатыми?! 
          <w:br/>
          <w:br/>
          Песне тысячи лет,
          <w:br/>
           а нова:
          <w:br/>
           будто только что
          <w:br/>
           полночью сложена;
          <w:br/>
           от нее
          <w:br/>
           и луна,
          <w:br/>
           и трава,
          <w:br/>
           и деревья
          <w:br/>
           стоят завороженно. 
          <w:br/>
          <w:br/>
          Песне тысячи лет,
          <w:br/>
           а жива:
          <w:br/>
           с нею вольно
          <w:br/>
           и радостно дышится;
          <w:br/>
           в ней
          <w:br/>
           почти человечьи слова,
          <w:br/>
           отпечатавшись в воздухе,
          <w:br/>
           слышатся. 
          <w:br/>
          <w:br/>
          Те слова
          <w:br/>
           о бессмертье страстей,
          <w:br/>
           о блаженстве,
          <w:br/>
           предельном страданию;
          <w:br/>
           будто нет на земле новостей,
          <w:br/>
           кроме тех,
          <w:br/>
           что как мир стародавние. 
          <w:br/>
          <w:br/>
          Вот каков
          <w:br/>
           этот старый певец,
          <w:br/>
           заклинающий
          <w:br/>
           звездною клятвою…
          <w:br/>
           Песнь утихнет —
          <w:br/>
           и страсти конец,
          <w:br/>
           и сердца
          <w:br/>
           разбиваются надвое!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2022-04-25T10:45:46+03:00</dcterms:created>
  <dcterms:modified xsi:type="dcterms:W3CDTF">2022-04-25T10:45:46+03:00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