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(Я спал. Я был свободен)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спал. Я был свободен.
          <w:br/>
          Мой дух соткал мне сон.
          <w:br/>
          Он с жизнью был несходен,
          <w:br/>
          Но с жизнью сопряжен.
          <w:br/>
          В нем странны были светы,
          <w:br/>
          В нем было все — Луной.
          <w:br/>
          Знакомые предметы
          <w:br/>
          Манили новизной.
          <w:br/>
          Так лунно было, лунно,
          <w:br/>
          В моем застывшем сне,
          <w:br/>
          И что-то многострунно
          <w:br/>
          Звучало в вышине.
          <w:br/>
          Небьющиеся воды
          <w:br/>
          Мерцали неспеша.
          <w:br/>
          В бескровности Природы
          <w:br/>
          Везде была — душа.
          <w:br/>
          И в воздухе застыли,
          <w:br/>
          Захвачены Луной,
          <w:br/>
          Виденья давней были,
          <w:br/>
          Знакомые со мной.
          <w:br/>
          Обрывы и уклоны,
          <w:br/>
          И облака, и сны.
          <w:br/>
          Но снова пели звоны
          <w:br/>
          С воздушной вышины.
          <w:br/>
          И мир был беспределен,
          <w:br/>
          Пронзенный блеском льдин.
          <w:br/>
          Я был свободен, целен.
          <w:br/>
          Я спал. Я был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2022-03-19T10:12:49+03:00</dcterms:created>
  <dcterms:modified xsi:type="dcterms:W3CDTF">2022-03-19T10:12:49+03:00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