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Врылась, забылась — и вот как с тысяче-
          <w:br/>
          футовой лестницы без перил.
          <w:br/>
          С хищностью следователя и сыщика
          <w:br/>
          Все́ мои тайны — сон перерыл.
          <w:br/>
          <w:br/>
          Сопки — казалось бы прочно замерли —
          <w:br/>
          Не доверяйте смертям страстей!
          <w:br/>
          Зорко — как следователь по камере
          <w:br/>
          Сердца — расхаживает Морфей.
          <w:br/>
          <w:br/>
          Вы! собирательное убожество!
          <w:br/>
          Не обрывающиеся с крыш!
          <w:br/>
          Знали бы, как на перинах лёжачи
          <w:br/>
          Преображаешься и паришь!
          <w:br/>
          <w:br/>
          Рухаешь! Как скорлупою треснувшей —
          <w:br/>
          Жизнь с её грузом мужей и жён.
          <w:br/>
          Зорко как лётчик над вражьей местностью
          <w:br/>
          Спящею — над душою сон.
          <w:br/>
          <w:br/>
          Тело, что все свои двери заперло —
          <w:br/>
          Тщетно! — уж ядра поют вдоль жил.
          <w:br/>
          С точностью сбирра и оператора
          <w:br/>
          Все́ мои раны — сон перерыл!
          <w:br/>
          <w:br/>
          Вскрыта! ни щёлки в райке, под куполом,
          <w:br/>
          Где бы укрыться от вещих глаз
          <w:br/>
          Собственных. Духовником подкупленным
          <w:br/>
          Все́ мои тайны — сон перетряс!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2021-11-11T14:47:38+03:00</dcterms:created>
  <dcterms:modified xsi:type="dcterms:W3CDTF">2021-11-11T14:47:38+03:00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